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E81C18" w:rsidP="0072672B">
      <w:pPr>
        <w:spacing w:after="0" w:line="240" w:lineRule="auto"/>
        <w:jc w:val="center"/>
        <w:rPr>
          <w:rFonts w:ascii="Times New Roman" w:hAnsi="Times New Roman"/>
          <w:b/>
          <w:sz w:val="28"/>
          <w:szCs w:val="28"/>
        </w:rPr>
      </w:pPr>
      <w:r>
        <w:rPr>
          <w:rFonts w:ascii="Times New Roman" w:hAnsi="Times New Roman"/>
          <w:b/>
          <w:sz w:val="28"/>
          <w:szCs w:val="28"/>
        </w:rPr>
        <w:t>PAPER TITLE SHOULD BE WRITTEN HERE</w:t>
      </w:r>
    </w:p>
    <w:p w:rsidR="00147E46" w:rsidRPr="0072672B" w:rsidRDefault="00147E46" w:rsidP="0072672B">
      <w:pPr>
        <w:spacing w:after="0" w:line="240" w:lineRule="auto"/>
        <w:jc w:val="both"/>
        <w:rPr>
          <w:rFonts w:ascii="Times New Roman" w:hAnsi="Times New Roman"/>
          <w:sz w:val="16"/>
          <w:szCs w:val="16"/>
        </w:rPr>
      </w:pPr>
    </w:p>
    <w:p w:rsidR="00425D59" w:rsidRPr="008D53C7" w:rsidRDefault="00A710EF" w:rsidP="0072672B">
      <w:pPr>
        <w:spacing w:after="0" w:line="240" w:lineRule="auto"/>
        <w:jc w:val="center"/>
        <w:rPr>
          <w:rFonts w:ascii="Times New Roman" w:hAnsi="Times New Roman"/>
          <w:b/>
          <w:sz w:val="20"/>
          <w:szCs w:val="20"/>
        </w:rPr>
      </w:pPr>
      <w:r w:rsidRPr="008D53C7">
        <w:rPr>
          <w:rFonts w:ascii="Times New Roman" w:hAnsi="Times New Roman"/>
          <w:b/>
          <w:sz w:val="20"/>
          <w:szCs w:val="20"/>
          <w:vertAlign w:val="superscript"/>
        </w:rPr>
        <w:t>1</w:t>
      </w:r>
      <w:r w:rsidR="00E81C18">
        <w:rPr>
          <w:rFonts w:ascii="Times New Roman" w:hAnsi="Times New Roman"/>
          <w:b/>
          <w:sz w:val="20"/>
          <w:szCs w:val="20"/>
        </w:rPr>
        <w:t>AUTHOR’S NAME</w:t>
      </w:r>
      <w:r w:rsidR="0072672B" w:rsidRPr="008D53C7">
        <w:rPr>
          <w:rFonts w:ascii="Times New Roman" w:hAnsi="Times New Roman"/>
          <w:b/>
          <w:sz w:val="20"/>
          <w:szCs w:val="20"/>
        </w:rPr>
        <w:t xml:space="preserve">, </w:t>
      </w:r>
      <w:r w:rsidRPr="008D53C7">
        <w:rPr>
          <w:rFonts w:ascii="Times New Roman" w:hAnsi="Times New Roman"/>
          <w:b/>
          <w:sz w:val="20"/>
          <w:szCs w:val="20"/>
          <w:vertAlign w:val="superscript"/>
        </w:rPr>
        <w:t>2</w:t>
      </w:r>
      <w:r w:rsidR="00E81C18">
        <w:rPr>
          <w:rFonts w:ascii="Times New Roman" w:hAnsi="Times New Roman"/>
          <w:b/>
          <w:sz w:val="20"/>
          <w:szCs w:val="20"/>
        </w:rPr>
        <w:t>CO-AUTHOR’S NAME</w:t>
      </w:r>
    </w:p>
    <w:p w:rsidR="0072672B" w:rsidRPr="0072672B" w:rsidRDefault="0072672B" w:rsidP="008119BB">
      <w:pPr>
        <w:spacing w:after="0" w:line="240" w:lineRule="auto"/>
        <w:rPr>
          <w:rFonts w:ascii="Times New Roman" w:hAnsi="Times New Roman"/>
          <w:b/>
        </w:rPr>
      </w:pPr>
    </w:p>
    <w:p w:rsidR="00425D59" w:rsidRPr="0072672B" w:rsidRDefault="00A710EF" w:rsidP="0072672B">
      <w:pPr>
        <w:spacing w:after="0" w:line="240" w:lineRule="auto"/>
        <w:jc w:val="center"/>
        <w:rPr>
          <w:rFonts w:ascii="Times New Roman" w:hAnsi="Times New Roman"/>
          <w:sz w:val="18"/>
          <w:szCs w:val="18"/>
        </w:rPr>
      </w:pPr>
      <w:proofErr w:type="gramStart"/>
      <w:r w:rsidRPr="00A710EF">
        <w:rPr>
          <w:rFonts w:ascii="Times New Roman" w:hAnsi="Times New Roman"/>
          <w:sz w:val="18"/>
          <w:szCs w:val="18"/>
          <w:vertAlign w:val="superscript"/>
        </w:rPr>
        <w:t>1,2</w:t>
      </w:r>
      <w:r w:rsidR="00D45460">
        <w:rPr>
          <w:rFonts w:ascii="Times New Roman" w:hAnsi="Times New Roman"/>
          <w:sz w:val="18"/>
          <w:szCs w:val="18"/>
        </w:rPr>
        <w:t>Vaagdevi C</w:t>
      </w:r>
      <w:r w:rsidR="0072672B" w:rsidRPr="0072672B">
        <w:rPr>
          <w:rFonts w:ascii="Times New Roman" w:hAnsi="Times New Roman"/>
          <w:sz w:val="18"/>
          <w:szCs w:val="18"/>
        </w:rPr>
        <w:t xml:space="preserve">ollege of </w:t>
      </w:r>
      <w:proofErr w:type="spellStart"/>
      <w:r w:rsidR="00D45460">
        <w:rPr>
          <w:rFonts w:ascii="Times New Roman" w:hAnsi="Times New Roman"/>
          <w:sz w:val="18"/>
          <w:szCs w:val="18"/>
        </w:rPr>
        <w:t>E</w:t>
      </w:r>
      <w:r w:rsidR="0072672B" w:rsidRPr="0072672B">
        <w:rPr>
          <w:rFonts w:ascii="Times New Roman" w:hAnsi="Times New Roman"/>
          <w:sz w:val="18"/>
          <w:szCs w:val="18"/>
        </w:rPr>
        <w:t>ngg</w:t>
      </w:r>
      <w:proofErr w:type="spellEnd"/>
      <w:r w:rsidR="0072672B" w:rsidRPr="0072672B">
        <w:rPr>
          <w:rFonts w:ascii="Times New Roman" w:hAnsi="Times New Roman"/>
          <w:sz w:val="18"/>
          <w:szCs w:val="18"/>
        </w:rPr>
        <w:t>.</w:t>
      </w:r>
      <w:proofErr w:type="gramEnd"/>
      <w:r w:rsidR="0072672B" w:rsidRPr="0072672B">
        <w:rPr>
          <w:rFonts w:ascii="Times New Roman" w:hAnsi="Times New Roman"/>
          <w:sz w:val="18"/>
          <w:szCs w:val="18"/>
        </w:rPr>
        <w:t xml:space="preserve"> </w:t>
      </w:r>
      <w:r w:rsidR="00E81C18">
        <w:rPr>
          <w:rFonts w:ascii="Times New Roman" w:hAnsi="Times New Roman"/>
          <w:sz w:val="18"/>
          <w:szCs w:val="18"/>
        </w:rPr>
        <w:t>Pune</w:t>
      </w:r>
      <w:r w:rsidR="00425D59" w:rsidRPr="0072672B">
        <w:rPr>
          <w:rFonts w:ascii="Times New Roman" w:hAnsi="Times New Roman"/>
          <w:sz w:val="18"/>
          <w:szCs w:val="18"/>
        </w:rPr>
        <w:t>,</w:t>
      </w:r>
      <w:r w:rsidR="0072672B" w:rsidRPr="0072672B">
        <w:rPr>
          <w:rFonts w:ascii="Times New Roman" w:hAnsi="Times New Roman"/>
          <w:sz w:val="18"/>
          <w:szCs w:val="18"/>
        </w:rPr>
        <w:t xml:space="preserve"> </w:t>
      </w:r>
      <w:proofErr w:type="spellStart"/>
      <w:r w:rsidR="0072672B" w:rsidRPr="0072672B">
        <w:rPr>
          <w:rFonts w:ascii="Times New Roman" w:hAnsi="Times New Roman"/>
          <w:sz w:val="18"/>
          <w:szCs w:val="18"/>
        </w:rPr>
        <w:t>Andra</w:t>
      </w:r>
      <w:proofErr w:type="spellEnd"/>
      <w:r w:rsidR="0072672B" w:rsidRPr="0072672B">
        <w:rPr>
          <w:rFonts w:ascii="Times New Roman" w:hAnsi="Times New Roman"/>
          <w:sz w:val="18"/>
          <w:szCs w:val="18"/>
        </w:rPr>
        <w:t xml:space="preserve"> Pradesh </w:t>
      </w:r>
      <w:r w:rsidR="00E81C18">
        <w:rPr>
          <w:rFonts w:ascii="Times New Roman" w:hAnsi="Times New Roman"/>
          <w:sz w:val="18"/>
          <w:szCs w:val="18"/>
        </w:rPr>
        <w:t>London</w:t>
      </w: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E81C18" w:rsidRPr="00E81C18">
        <w:rPr>
          <w:rFonts w:ascii="Times New Roman" w:hAnsi="Times New Roman"/>
          <w:sz w:val="18"/>
          <w:szCs w:val="18"/>
        </w:rPr>
        <w:t xml:space="preserve"> </w:t>
      </w:r>
      <w:r w:rsidR="00E81C18">
        <w:rPr>
          <w:rFonts w:ascii="Times New Roman" w:hAnsi="Times New Roman"/>
          <w:sz w:val="18"/>
          <w:szCs w:val="18"/>
        </w:rPr>
        <w:t>emailid@emailid.com</w:t>
      </w:r>
      <w:r w:rsidRPr="0072672B">
        <w:rPr>
          <w:rFonts w:ascii="Times New Roman" w:hAnsi="Times New Roman"/>
          <w:sz w:val="18"/>
          <w:szCs w:val="18"/>
        </w:rPr>
        <w:t xml:space="preserve">, </w:t>
      </w:r>
      <w:hyperlink r:id="rId7" w:history="1">
        <w:r w:rsidR="00D45460" w:rsidRPr="00A61798">
          <w:rPr>
            <w:rStyle w:val="Hyperlink"/>
            <w:rFonts w:ascii="Times New Roman" w:hAnsi="Times New Roman"/>
            <w:sz w:val="18"/>
            <w:szCs w:val="18"/>
            <w:vertAlign w:val="superscript"/>
          </w:rPr>
          <w:t>2</w:t>
        </w:r>
        <w:r w:rsidR="00D45460" w:rsidRPr="00A61798">
          <w:rPr>
            <w:rStyle w:val="Hyperlink"/>
            <w:rFonts w:ascii="Times New Roman" w:hAnsi="Times New Roman"/>
            <w:sz w:val="18"/>
            <w:szCs w:val="18"/>
          </w:rPr>
          <w:t>emailid@emailid.com</w:t>
        </w:r>
      </w:hyperlink>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Pr>
          <w:rFonts w:ascii="Times New Roman" w:hAnsi="Times New Roman"/>
          <w:sz w:val="18"/>
          <w:szCs w:val="18"/>
        </w:rPr>
        <w:t>+91-983738892992,</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Pr>
          <w:rFonts w:ascii="Times New Roman" w:hAnsi="Times New Roman"/>
          <w:sz w:val="18"/>
          <w:szCs w:val="18"/>
        </w:rPr>
        <w:t>+91-983738892992</w:t>
      </w:r>
    </w:p>
    <w:p w:rsidR="00147E46" w:rsidRPr="0072672B" w:rsidRDefault="00425D59" w:rsidP="0072672B">
      <w:pPr>
        <w:spacing w:after="0" w:line="240" w:lineRule="auto"/>
        <w:jc w:val="both"/>
        <w:rPr>
          <w:rFonts w:ascii="Times New Roman" w:hAnsi="Times New Roman"/>
          <w:sz w:val="16"/>
          <w:szCs w:val="16"/>
        </w:rPr>
        <w:sectPr w:rsidR="00147E46" w:rsidRPr="0072672B" w:rsidSect="008D53C7">
          <w:headerReference w:type="even" r:id="rId8"/>
          <w:headerReference w:type="default" r:id="rId9"/>
          <w:footerReference w:type="default" r:id="rId10"/>
          <w:headerReference w:type="first" r:id="rId11"/>
          <w:footerReference w:type="first" r:id="rId12"/>
          <w:type w:val="continuous"/>
          <w:pgSz w:w="11909" w:h="16834" w:code="9"/>
          <w:pgMar w:top="1440" w:right="1440" w:bottom="1440" w:left="1440" w:header="1152"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72672B">
          <w:type w:val="continuous"/>
          <w:pgSz w:w="11909" w:h="16834" w:code="9"/>
          <w:pgMar w:top="1440" w:right="1440" w:bottom="1440" w:left="1440" w:header="72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proofErr w:type="gramStart"/>
      <w:r w:rsidR="00AA6EFB" w:rsidRPr="00E44C15">
        <w:rPr>
          <w:rFonts w:ascii="Times New Roman" w:hAnsi="Times New Roman"/>
          <w:b/>
          <w:bCs/>
          <w:iCs/>
          <w:sz w:val="20"/>
          <w:szCs w:val="20"/>
        </w:rPr>
        <w:t>:</w:t>
      </w:r>
      <w:r w:rsidR="00E81C18" w:rsidRPr="0072672B">
        <w:rPr>
          <w:sz w:val="20"/>
          <w:szCs w:val="20"/>
        </w:rPr>
        <w:t>.</w:t>
      </w:r>
      <w:proofErr w:type="gramEnd"/>
      <w:r w:rsidR="00E81C18" w:rsidRPr="0072672B">
        <w:rPr>
          <w:sz w:val="20"/>
          <w:szCs w:val="20"/>
        </w:rPr>
        <w:t xml:space="preserve"> </w:t>
      </w:r>
      <w:r w:rsidR="00D45460" w:rsidRPr="00E81C18">
        <w:rPr>
          <w:rFonts w:ascii="Times New Roman" w:hAnsi="Times New Roman"/>
          <w:bCs/>
          <w:iCs/>
          <w:sz w:val="20"/>
          <w:szCs w:val="20"/>
        </w:rPr>
        <w:t xml:space="preserve">This paper presents a modified design of Area-Efficient Low power Carry Select Adder (CSLA) Circuit. In digital </w:t>
      </w:r>
      <w:proofErr w:type="spellStart"/>
      <w:r w:rsidR="00D45460" w:rsidRPr="00E81C18">
        <w:rPr>
          <w:rFonts w:ascii="Times New Roman" w:hAnsi="Times New Roman"/>
          <w:bCs/>
          <w:iCs/>
          <w:sz w:val="20"/>
          <w:szCs w:val="20"/>
        </w:rPr>
        <w:t>adders</w:t>
      </w:r>
      <w:r w:rsidR="00D45460" w:rsidRPr="0072672B">
        <w:rPr>
          <w:sz w:val="20"/>
          <w:szCs w:val="20"/>
        </w:rPr>
        <w:t>In</w:t>
      </w:r>
      <w:proofErr w:type="spellEnd"/>
      <w:r w:rsidR="00D45460" w:rsidRPr="0072672B">
        <w:rPr>
          <w:sz w:val="20"/>
          <w:szCs w:val="20"/>
        </w:rPr>
        <w:t xml:space="preserve"> digital adders, the speed of addition is limited by the time required to propagate a carry through the </w:t>
      </w:r>
      <w:proofErr w:type="spellStart"/>
      <w:r w:rsidR="00D45460" w:rsidRPr="0072672B">
        <w:rPr>
          <w:sz w:val="20"/>
          <w:szCs w:val="20"/>
        </w:rPr>
        <w:t>adder</w:t>
      </w:r>
      <w:r w:rsidR="00E81C18" w:rsidRPr="0072672B">
        <w:rPr>
          <w:sz w:val="20"/>
          <w:szCs w:val="20"/>
        </w:rPr>
        <w:t>The</w:t>
      </w:r>
      <w:proofErr w:type="spellEnd"/>
      <w:r w:rsidR="00E81C18" w:rsidRPr="0072672B">
        <w:rPr>
          <w:sz w:val="20"/>
          <w:szCs w:val="20"/>
        </w:rPr>
        <w:t xml:space="preserv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E44C15">
          <w:type w:val="continuous"/>
          <w:pgSz w:w="11909" w:h="16834" w:code="9"/>
          <w:pgMar w:top="1440" w:right="1440" w:bottom="1440" w:left="1440" w:header="72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proofErr w:type="gramStart"/>
      <w:r w:rsidRPr="0072672B">
        <w:rPr>
          <w:rFonts w:ascii="Times New Roman" w:eastAsia="Times New Roman" w:hAnsi="Times New Roman"/>
          <w:sz w:val="20"/>
          <w:szCs w:val="20"/>
        </w:rPr>
        <w:t>conventional</w:t>
      </w:r>
      <w:proofErr w:type="gramEnd"/>
      <w:r w:rsidRPr="0072672B">
        <w:rPr>
          <w:rFonts w:ascii="Times New Roman" w:eastAsia="Times New Roman" w:hAnsi="Times New Roman"/>
          <w:sz w:val="20"/>
          <w:szCs w:val="20"/>
        </w:rPr>
        <w:t xml:space="preserve">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proofErr w:type="gramStart"/>
      <w:r w:rsidRPr="0072672B">
        <w:rPr>
          <w:rFonts w:ascii="Times New Roman" w:hAnsi="Times New Roman"/>
          <w:sz w:val="20"/>
          <w:szCs w:val="20"/>
        </w:rPr>
        <w:t>to</w:t>
      </w:r>
      <w:proofErr w:type="gramEnd"/>
      <w:r w:rsidRPr="0072672B">
        <w:rPr>
          <w:rFonts w:ascii="Times New Roman" w:hAnsi="Times New Roman"/>
          <w:sz w:val="20"/>
          <w:szCs w:val="20"/>
        </w:rPr>
        <w:t xml:space="preserve">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w:t>
      </w:r>
      <w:proofErr w:type="spellStart"/>
      <w:r w:rsidRPr="0072672B">
        <w:rPr>
          <w:rFonts w:ascii="Times New Roman" w:hAnsi="Times New Roman"/>
          <w:sz w:val="20"/>
          <w:szCs w:val="20"/>
        </w:rPr>
        <w:t>structure.</w:t>
      </w:r>
      <w:r w:rsidR="0096769C" w:rsidRPr="0072672B">
        <w:rPr>
          <w:rFonts w:ascii="Times New Roman" w:hAnsi="Times New Roman"/>
          <w:sz w:val="20"/>
          <w:szCs w:val="20"/>
        </w:rPr>
        <w:t>the</w:t>
      </w:r>
      <w:proofErr w:type="spellEnd"/>
      <w:r w:rsidR="0096769C" w:rsidRPr="0072672B">
        <w:rPr>
          <w:rFonts w:ascii="Times New Roman" w:hAnsi="Times New Roman"/>
          <w:sz w:val="20"/>
          <w:szCs w:val="20"/>
        </w:rPr>
        <w:t xml:space="preserv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proofErr w:type="gramStart"/>
      <w:r w:rsidRPr="0072672B">
        <w:rPr>
          <w:rFonts w:ascii="Times New Roman" w:hAnsi="Times New Roman"/>
          <w:sz w:val="20"/>
          <w:szCs w:val="20"/>
        </w:rPr>
        <w:t>to</w:t>
      </w:r>
      <w:proofErr w:type="gramEnd"/>
      <w:r w:rsidRPr="0072672B">
        <w:rPr>
          <w:rFonts w:ascii="Times New Roman" w:hAnsi="Times New Roman"/>
          <w:sz w:val="20"/>
          <w:szCs w:val="20"/>
        </w:rPr>
        <w:t xml:space="preserve">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w:t>
      </w:r>
      <w:proofErr w:type="spellStart"/>
      <w:r w:rsidRPr="0072672B">
        <w:rPr>
          <w:rFonts w:ascii="Times New Roman" w:hAnsi="Times New Roman"/>
          <w:sz w:val="20"/>
          <w:szCs w:val="20"/>
        </w:rPr>
        <w:t>structure.</w:t>
      </w:r>
      <w:r w:rsidR="00831104" w:rsidRPr="0072672B">
        <w:rPr>
          <w:rFonts w:ascii="Times New Roman" w:eastAsia="Times New Roman" w:hAnsi="Times New Roman"/>
          <w:sz w:val="20"/>
          <w:szCs w:val="20"/>
        </w:rPr>
        <w:t>and</w:t>
      </w:r>
      <w:proofErr w:type="spellEnd"/>
      <w:r w:rsidR="00831104" w:rsidRPr="0072672B">
        <w:rPr>
          <w:rFonts w:ascii="Times New Roman" w:eastAsia="Times New Roman" w:hAnsi="Times New Roman"/>
          <w:sz w:val="20"/>
          <w:szCs w:val="20"/>
        </w:rPr>
        <w:t xml:space="preserve">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 xml:space="preserve">then add up the number of gates in the longest </w:t>
      </w:r>
      <w:r w:rsidR="00831104" w:rsidRPr="0072672B">
        <w:rPr>
          <w:rFonts w:ascii="Times New Roman" w:eastAsia="Times New Roman" w:hAnsi="Times New Roman"/>
          <w:sz w:val="20"/>
          <w:szCs w:val="20"/>
        </w:rPr>
        <w:lastRenderedPageBreak/>
        <w:t>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Based on this approach, the CSLA adder </w:t>
      </w:r>
      <w:proofErr w:type="gramStart"/>
      <w:r w:rsidRPr="0072672B">
        <w:rPr>
          <w:rFonts w:ascii="Times New Roman" w:eastAsia="Times New Roman" w:hAnsi="Times New Roman"/>
          <w:sz w:val="20"/>
          <w:szCs w:val="20"/>
        </w:rPr>
        <w:t>blocks</w:t>
      </w:r>
      <w:proofErr w:type="gramEnd"/>
      <w:r w:rsidRPr="0072672B">
        <w:rPr>
          <w:rFonts w:ascii="Times New Roman" w:eastAsia="Times New Roman" w:hAnsi="Times New Roman"/>
          <w:sz w:val="20"/>
          <w:szCs w:val="20"/>
        </w:rPr>
        <w:t xml:space="preserve"> of 2:1 </w:t>
      </w:r>
      <w:proofErr w:type="spellStart"/>
      <w:r w:rsidRPr="0072672B">
        <w:rPr>
          <w:rFonts w:ascii="Times New Roman" w:eastAsia="Times New Roman" w:hAnsi="Times New Roman"/>
          <w:sz w:val="20"/>
          <w:szCs w:val="20"/>
        </w:rPr>
        <w:t>mux</w:t>
      </w:r>
      <w:proofErr w:type="spellEnd"/>
      <w:r w:rsidRPr="0072672B">
        <w:rPr>
          <w:rFonts w:ascii="Times New Roman" w:eastAsia="Times New Roman" w:hAnsi="Times New Roman"/>
          <w:sz w:val="20"/>
          <w:szCs w:val="20"/>
        </w:rPr>
        <w:t>,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lastRenderedPageBreak/>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proofErr w:type="gramStart"/>
      <w:r w:rsidRPr="0072672B">
        <w:rPr>
          <w:rFonts w:ascii="Times New Roman" w:eastAsia="Times New Roman" w:hAnsi="Times New Roman"/>
          <w:sz w:val="20"/>
          <w:szCs w:val="20"/>
        </w:rPr>
        <w:t>conventional</w:t>
      </w:r>
      <w:proofErr w:type="gramEnd"/>
      <w:r w:rsidRPr="0072672B">
        <w:rPr>
          <w:rFonts w:ascii="Times New Roman" w:eastAsia="Times New Roman" w:hAnsi="Times New Roman"/>
          <w:sz w:val="20"/>
          <w:szCs w:val="20"/>
        </w:rPr>
        <w:t xml:space="preserve">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w:t>
      </w:r>
      <w:proofErr w:type="spellStart"/>
      <w:r w:rsidRPr="0072672B">
        <w:rPr>
          <w:rFonts w:ascii="Times New Roman" w:eastAsia="Times New Roman" w:hAnsi="Times New Roman"/>
          <w:sz w:val="20"/>
          <w:szCs w:val="20"/>
        </w:rPr>
        <w:t>mux</w:t>
      </w:r>
      <w:proofErr w:type="spellEnd"/>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w:t>
      </w:r>
      <w:proofErr w:type="spellStart"/>
      <w:r w:rsidRPr="0072672B">
        <w:rPr>
          <w:rFonts w:ascii="Times New Roman" w:eastAsia="Times New Roman" w:hAnsi="Times New Roman"/>
          <w:sz w:val="20"/>
          <w:szCs w:val="20"/>
        </w:rPr>
        <w:t>mux</w:t>
      </w:r>
      <w:proofErr w:type="spellEnd"/>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proofErr w:type="spellStart"/>
      <w:r w:rsidR="00FD6464" w:rsidRPr="0072672B">
        <w:rPr>
          <w:rFonts w:ascii="Times New Roman" w:eastAsia="Times New Roman" w:hAnsi="Times New Roman"/>
          <w:sz w:val="20"/>
          <w:szCs w:val="20"/>
        </w:rPr>
        <w:t>Cout</w:t>
      </w:r>
      <w:proofErr w:type="spellEnd"/>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w:t>
      </w:r>
      <w:proofErr w:type="spellStart"/>
      <w:r w:rsidRPr="0072672B">
        <w:rPr>
          <w:rFonts w:ascii="Times New Roman" w:eastAsia="Times New Roman" w:hAnsi="Times New Roman"/>
          <w:sz w:val="20"/>
          <w:szCs w:val="20"/>
        </w:rPr>
        <w:t>mux</w:t>
      </w:r>
      <w:proofErr w:type="spellEnd"/>
      <w:r w:rsidRPr="0072672B">
        <w:rPr>
          <w:rFonts w:ascii="Times New Roman" w:eastAsia="Times New Roman" w:hAnsi="Times New Roman"/>
          <w:sz w:val="20"/>
          <w:szCs w:val="20"/>
        </w:rPr>
        <w:t>.</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proofErr w:type="spellStart"/>
      <w:r w:rsidR="00872FC2" w:rsidRPr="0072672B">
        <w:rPr>
          <w:rFonts w:ascii="Times New Roman" w:eastAsia="Times New Roman" w:hAnsi="Times New Roman"/>
          <w:sz w:val="20"/>
          <w:szCs w:val="20"/>
        </w:rPr>
        <w:t>Cin</w:t>
      </w:r>
      <w:proofErr w:type="spellEnd"/>
      <w:r w:rsidR="00872FC2" w:rsidRPr="0072672B">
        <w:rPr>
          <w:rFonts w:ascii="Times New Roman" w:eastAsia="Times New Roman" w:hAnsi="Times New Roman"/>
          <w:sz w:val="20"/>
          <w:szCs w:val="20"/>
        </w:rPr>
        <w:t>=1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proofErr w:type="spellStart"/>
      <w:r w:rsidR="00872FC2" w:rsidRPr="0072672B">
        <w:rPr>
          <w:rFonts w:ascii="Times New Roman" w:eastAsia="Times New Roman" w:hAnsi="Times New Roman"/>
          <w:sz w:val="20"/>
          <w:szCs w:val="20"/>
        </w:rPr>
        <w:t>Cin</w:t>
      </w:r>
      <w:proofErr w:type="spellEnd"/>
      <w:r w:rsidR="00872FC2" w:rsidRPr="0072672B">
        <w:rPr>
          <w:rFonts w:ascii="Times New Roman" w:eastAsia="Times New Roman" w:hAnsi="Times New Roman"/>
          <w:sz w:val="20"/>
          <w:szCs w:val="20"/>
        </w:rPr>
        <w:t>=0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structure of the proposed 16-b SQRT CSLA using BEC for RCA with </w:t>
      </w:r>
      <w:proofErr w:type="spellStart"/>
      <w:r w:rsidRPr="0072672B">
        <w:rPr>
          <w:rFonts w:ascii="Times New Roman" w:eastAsia="Times New Roman" w:hAnsi="Times New Roman"/>
          <w:sz w:val="20"/>
          <w:szCs w:val="20"/>
        </w:rPr>
        <w:t>Cin</w:t>
      </w:r>
      <w:proofErr w:type="spellEnd"/>
      <w:r w:rsidRPr="0072672B">
        <w:rPr>
          <w:rFonts w:ascii="Times New Roman" w:eastAsia="Times New Roman" w:hAnsi="Times New Roman"/>
          <w:sz w:val="20"/>
          <w:szCs w:val="20"/>
        </w:rPr>
        <w:t>=1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xml:space="preserve">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xml:space="preserve">) and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 xml:space="preserve">and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 xml:space="preserve">2) For the remaining group’s the arrival time of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xml:space="preserve">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time of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xml:space="preserve"> selection input and the </w:t>
      </w:r>
      <w:proofErr w:type="spellStart"/>
      <w:r w:rsidR="00F44181" w:rsidRPr="0072672B">
        <w:rPr>
          <w:rFonts w:ascii="Times New Roman" w:eastAsia="Times New Roman" w:hAnsi="Times New Roman"/>
          <w:sz w:val="20"/>
          <w:szCs w:val="20"/>
        </w:rPr>
        <w:t>mux</w:t>
      </w:r>
      <w:proofErr w:type="spellEnd"/>
      <w:r w:rsidR="00F44181" w:rsidRPr="0072672B">
        <w:rPr>
          <w:rFonts w:ascii="Times New Roman" w:eastAsia="Times New Roman" w:hAnsi="Times New Roman"/>
          <w:sz w:val="20"/>
          <w:szCs w:val="20"/>
        </w:rPr>
        <w:t xml:space="preserve">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A658F9">
      <w:pPr>
        <w:autoSpaceDE w:val="0"/>
        <w:autoSpaceDN w:val="0"/>
        <w:adjustRightInd w:val="0"/>
        <w:spacing w:after="0" w:line="240" w:lineRule="auto"/>
        <w:ind w:firstLine="720"/>
        <w:jc w:val="both"/>
        <w:rPr>
          <w:rFonts w:ascii="Times New Roman" w:hAnsi="Times New Roman"/>
          <w:sz w:val="20"/>
          <w:szCs w:val="20"/>
        </w:rPr>
      </w:pPr>
      <w:proofErr w:type="gramStart"/>
      <w:r>
        <w:rPr>
          <w:rFonts w:ascii="Times New Roman" w:hAnsi="Times New Roman"/>
          <w:sz w:val="20"/>
          <w:szCs w:val="20"/>
        </w:rPr>
        <w:t>I</w:t>
      </w:r>
      <w:r w:rsidRPr="0072672B">
        <w:rPr>
          <w:rFonts w:ascii="Times New Roman" w:hAnsi="Times New Roman"/>
          <w:sz w:val="20"/>
          <w:szCs w:val="20"/>
        </w:rPr>
        <w:t>mplemented with any type of adder to further improve the speed.</w:t>
      </w:r>
      <w:proofErr w:type="gramEnd"/>
      <w:r w:rsidRPr="0072672B">
        <w:rPr>
          <w:rFonts w:ascii="Times New Roman" w:hAnsi="Times New Roman"/>
          <w:sz w:val="20"/>
          <w:szCs w:val="20"/>
        </w:rPr>
        <w:t xml:space="preserve"> Using Binary to Excess-1 Converter (BEC) instead of RCA in the regular CSLA we can achieve lower area and power consumption. The main advantage of this BEC logic comes from the lesser number of logic gates than the Full Adder (FA) </w:t>
      </w:r>
      <w:proofErr w:type="spellStart"/>
      <w:r w:rsidRPr="0072672B">
        <w:rPr>
          <w:rFonts w:ascii="Times New Roman" w:hAnsi="Times New Roman"/>
          <w:sz w:val="20"/>
          <w:szCs w:val="20"/>
        </w:rPr>
        <w:t>structure.is</w:t>
      </w:r>
      <w:proofErr w:type="spellEnd"/>
      <w:r w:rsidRPr="0072672B">
        <w:rPr>
          <w:rFonts w:ascii="Times New Roman" w:hAnsi="Times New Roman"/>
          <w:sz w:val="20"/>
          <w:szCs w:val="20"/>
        </w:rPr>
        <w:t xml:space="preserve">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w:t>
      </w:r>
      <w:proofErr w:type="spellStart"/>
      <w:r w:rsidRPr="0072672B">
        <w:rPr>
          <w:rFonts w:ascii="Times New Roman" w:eastAsia="Times New Roman" w:hAnsi="Times New Roman"/>
          <w:sz w:val="16"/>
          <w:szCs w:val="16"/>
        </w:rPr>
        <w:t>Bedrij</w:t>
      </w:r>
      <w:proofErr w:type="spellEnd"/>
      <w:r w:rsidRPr="0072672B">
        <w:rPr>
          <w:rFonts w:ascii="Times New Roman" w:eastAsia="Times New Roman" w:hAnsi="Times New Roman"/>
          <w:sz w:val="16"/>
          <w:szCs w:val="16"/>
        </w:rPr>
        <w:t xml:space="preserve">, “Carry-select adder,” </w:t>
      </w:r>
      <w:r w:rsidRPr="0072672B">
        <w:rPr>
          <w:rFonts w:ascii="Times New Roman" w:eastAsia="Times New Roman" w:hAnsi="Times New Roman"/>
          <w:i/>
          <w:iCs/>
          <w:sz w:val="16"/>
          <w:szCs w:val="16"/>
        </w:rPr>
        <w:t xml:space="preserve">IRE Trans. Electron. </w:t>
      </w:r>
      <w:proofErr w:type="spellStart"/>
      <w:proofErr w:type="gramStart"/>
      <w:r w:rsidR="004F5CBC" w:rsidRPr="0072672B">
        <w:rPr>
          <w:rFonts w:ascii="Times New Roman" w:eastAsia="Times New Roman" w:hAnsi="Times New Roman"/>
          <w:i/>
          <w:iCs/>
          <w:sz w:val="16"/>
          <w:szCs w:val="16"/>
        </w:rPr>
        <w:t>Comput</w:t>
      </w:r>
      <w:proofErr w:type="spellEnd"/>
      <w:r w:rsidR="004F5CBC" w:rsidRPr="0072672B">
        <w:rPr>
          <w:rFonts w:ascii="Times New Roman" w:eastAsia="Times New Roman" w:hAnsi="Times New Roman"/>
          <w:i/>
          <w:iCs/>
          <w:sz w:val="16"/>
          <w:szCs w:val="16"/>
        </w:rPr>
        <w: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roofErr w:type="gramEnd"/>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proofErr w:type="gramStart"/>
      <w:r w:rsidRPr="0072672B">
        <w:rPr>
          <w:rFonts w:ascii="Times New Roman" w:eastAsia="Times New Roman" w:hAnsi="Times New Roman"/>
          <w:sz w:val="16"/>
          <w:szCs w:val="16"/>
        </w:rPr>
        <w:t xml:space="preserve">[2] B. </w:t>
      </w:r>
      <w:proofErr w:type="spellStart"/>
      <w:r w:rsidRPr="0072672B">
        <w:rPr>
          <w:rFonts w:ascii="Times New Roman" w:eastAsia="Times New Roman" w:hAnsi="Times New Roman"/>
          <w:sz w:val="16"/>
          <w:szCs w:val="16"/>
        </w:rPr>
        <w:t>Ramkumar</w:t>
      </w:r>
      <w:proofErr w:type="spellEnd"/>
      <w:r w:rsidRPr="0072672B">
        <w:rPr>
          <w:rFonts w:ascii="Times New Roman" w:eastAsia="Times New Roman" w:hAnsi="Times New Roman"/>
          <w:sz w:val="16"/>
          <w:szCs w:val="16"/>
        </w:rPr>
        <w:t xml:space="preserve">, H.M. </w:t>
      </w:r>
      <w:proofErr w:type="spellStart"/>
      <w:r w:rsidRPr="0072672B">
        <w:rPr>
          <w:rFonts w:ascii="Times New Roman" w:eastAsia="Times New Roman" w:hAnsi="Times New Roman"/>
          <w:sz w:val="16"/>
          <w:szCs w:val="16"/>
        </w:rPr>
        <w:t>Kittur</w:t>
      </w:r>
      <w:proofErr w:type="spellEnd"/>
      <w:r w:rsidRPr="0072672B">
        <w:rPr>
          <w:rFonts w:ascii="Times New Roman" w:eastAsia="Times New Roman" w:hAnsi="Times New Roman"/>
          <w:sz w:val="16"/>
          <w:szCs w:val="16"/>
        </w:rPr>
        <w:t xml:space="preserve">, and P. M. </w:t>
      </w:r>
      <w:proofErr w:type="spellStart"/>
      <w:r w:rsidRPr="0072672B">
        <w:rPr>
          <w:rFonts w:ascii="Times New Roman" w:eastAsia="Times New Roman" w:hAnsi="Times New Roman"/>
          <w:sz w:val="16"/>
          <w:szCs w:val="16"/>
        </w:rPr>
        <w:t>Kannan</w:t>
      </w:r>
      <w:proofErr w:type="spellEnd"/>
      <w:r w:rsidRPr="0072672B">
        <w:rPr>
          <w:rFonts w:ascii="Times New Roman" w:eastAsia="Times New Roman" w:hAnsi="Times New Roman"/>
          <w:sz w:val="16"/>
          <w:szCs w:val="16"/>
        </w:rPr>
        <w:t>,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roofErr w:type="gramEnd"/>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[3] T. Y. </w:t>
      </w:r>
      <w:proofErr w:type="spellStart"/>
      <w:r w:rsidRPr="0072672B">
        <w:rPr>
          <w:rFonts w:ascii="Times New Roman" w:eastAsia="Times New Roman" w:hAnsi="Times New Roman"/>
          <w:sz w:val="16"/>
          <w:szCs w:val="16"/>
        </w:rPr>
        <w:t>Ceiang</w:t>
      </w:r>
      <w:proofErr w:type="spellEnd"/>
      <w:r w:rsidRPr="0072672B">
        <w:rPr>
          <w:rFonts w:ascii="Times New Roman" w:eastAsia="Times New Roman" w:hAnsi="Times New Roman"/>
          <w:sz w:val="16"/>
          <w:szCs w:val="16"/>
        </w:rPr>
        <w:t xml:space="preserve">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 xml:space="preserve">Electron. </w:t>
      </w:r>
      <w:proofErr w:type="spellStart"/>
      <w:proofErr w:type="gramStart"/>
      <w:r w:rsidRPr="0072672B">
        <w:rPr>
          <w:rFonts w:ascii="Times New Roman" w:eastAsia="Times New Roman" w:hAnsi="Times New Roman"/>
          <w:i/>
          <w:iCs/>
          <w:sz w:val="16"/>
          <w:szCs w:val="16"/>
        </w:rPr>
        <w:t>Lett</w:t>
      </w:r>
      <w:proofErr w:type="spellEnd"/>
      <w:r w:rsidRPr="0072672B">
        <w:rPr>
          <w:rFonts w:ascii="Times New Roman" w:eastAsia="Times New Roman" w:hAnsi="Times New Roman"/>
          <w:i/>
          <w:iCs/>
          <w:sz w:val="16"/>
          <w:szCs w:val="16"/>
        </w:rPr>
        <w:t>.</w:t>
      </w:r>
      <w:r w:rsidRPr="0072672B">
        <w:rPr>
          <w:rFonts w:ascii="Times New Roman" w:eastAsia="Times New Roman" w:hAnsi="Times New Roman"/>
          <w:sz w:val="16"/>
          <w:szCs w:val="16"/>
        </w:rPr>
        <w:t>,</w:t>
      </w:r>
      <w:proofErr w:type="gramEnd"/>
      <w:r w:rsidRPr="0072672B">
        <w:rPr>
          <w:rFonts w:ascii="Times New Roman" w:eastAsia="Times New Roman" w:hAnsi="Times New Roman"/>
          <w:sz w:val="16"/>
          <w:szCs w:val="16"/>
        </w:rPr>
        <w:t xml:space="preserve">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 xml:space="preserve">J. M. </w:t>
      </w:r>
      <w:proofErr w:type="spellStart"/>
      <w:r w:rsidR="00E81C18" w:rsidRPr="0072672B">
        <w:rPr>
          <w:rFonts w:ascii="Times New Roman" w:eastAsia="Times New Roman" w:hAnsi="Times New Roman"/>
          <w:sz w:val="16"/>
          <w:szCs w:val="16"/>
        </w:rPr>
        <w:t>Rabaey</w:t>
      </w:r>
      <w:proofErr w:type="spellEnd"/>
      <w:r w:rsidR="00E81C18" w:rsidRPr="0072672B">
        <w:rPr>
          <w:rFonts w:ascii="Times New Roman" w:eastAsia="Times New Roman" w:hAnsi="Times New Roman"/>
          <w:i/>
          <w:iCs/>
          <w:sz w:val="16"/>
          <w:szCs w:val="16"/>
        </w:rPr>
        <w:t xml:space="preserve">, </w:t>
      </w:r>
      <w:proofErr w:type="spellStart"/>
      <w:r w:rsidR="00E81C18" w:rsidRPr="0072672B">
        <w:rPr>
          <w:rFonts w:ascii="Times New Roman" w:eastAsia="Times New Roman" w:hAnsi="Times New Roman"/>
          <w:i/>
          <w:iCs/>
          <w:sz w:val="16"/>
          <w:szCs w:val="16"/>
        </w:rPr>
        <w:t>Digtal</w:t>
      </w:r>
      <w:proofErr w:type="spellEnd"/>
      <w:r w:rsidR="00E81C18" w:rsidRPr="0072672B">
        <w:rPr>
          <w:rFonts w:ascii="Times New Roman" w:eastAsia="Times New Roman" w:hAnsi="Times New Roman"/>
          <w:i/>
          <w:iCs/>
          <w:sz w:val="16"/>
          <w:szCs w:val="16"/>
        </w:rPr>
        <w:t xml:space="preserve"> Integrated Circuits— </w:t>
      </w:r>
      <w:proofErr w:type="gramStart"/>
      <w:r w:rsidR="00E81C18" w:rsidRPr="0072672B">
        <w:rPr>
          <w:rFonts w:ascii="Times New Roman" w:eastAsia="Times New Roman" w:hAnsi="Times New Roman"/>
          <w:i/>
          <w:iCs/>
          <w:sz w:val="16"/>
          <w:szCs w:val="16"/>
        </w:rPr>
        <w:t>A</w:t>
      </w:r>
      <w:proofErr w:type="gramEnd"/>
      <w:r w:rsidR="00E81C18" w:rsidRPr="0072672B">
        <w:rPr>
          <w:rFonts w:ascii="Times New Roman" w:eastAsia="Times New Roman" w:hAnsi="Times New Roman"/>
          <w:i/>
          <w:iCs/>
          <w:sz w:val="16"/>
          <w:szCs w:val="16"/>
        </w:rPr>
        <w:t xml:space="preserve">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[5] J. M. </w:t>
      </w:r>
      <w:proofErr w:type="spellStart"/>
      <w:r w:rsidRPr="0072672B">
        <w:rPr>
          <w:rFonts w:ascii="Times New Roman" w:eastAsia="Times New Roman" w:hAnsi="Times New Roman"/>
          <w:sz w:val="16"/>
          <w:szCs w:val="16"/>
        </w:rPr>
        <w:t>Rabaey</w:t>
      </w:r>
      <w:proofErr w:type="spellEnd"/>
      <w:r w:rsidRPr="0072672B">
        <w:rPr>
          <w:rFonts w:ascii="Times New Roman" w:eastAsia="Times New Roman" w:hAnsi="Times New Roman"/>
          <w:i/>
          <w:iCs/>
          <w:sz w:val="16"/>
          <w:szCs w:val="16"/>
        </w:rPr>
        <w:t xml:space="preserve">, </w:t>
      </w:r>
      <w:proofErr w:type="spellStart"/>
      <w:r w:rsidRPr="0072672B">
        <w:rPr>
          <w:rFonts w:ascii="Times New Roman" w:eastAsia="Times New Roman" w:hAnsi="Times New Roman"/>
          <w:i/>
          <w:iCs/>
          <w:sz w:val="16"/>
          <w:szCs w:val="16"/>
        </w:rPr>
        <w:t>Digtal</w:t>
      </w:r>
      <w:proofErr w:type="spellEnd"/>
      <w:r w:rsidRPr="0072672B">
        <w:rPr>
          <w:rFonts w:ascii="Times New Roman" w:eastAsia="Times New Roman" w:hAnsi="Times New Roman"/>
          <w:i/>
          <w:iCs/>
          <w:sz w:val="16"/>
          <w:szCs w:val="16"/>
        </w:rPr>
        <w:t xml:space="preserve"> Integrated Circuits—</w:t>
      </w:r>
      <w:r w:rsidR="00E0145A" w:rsidRPr="0072672B">
        <w:rPr>
          <w:rFonts w:ascii="Times New Roman" w:eastAsia="Times New Roman" w:hAnsi="Times New Roman"/>
          <w:i/>
          <w:iCs/>
          <w:sz w:val="16"/>
          <w:szCs w:val="16"/>
        </w:rPr>
        <w:t xml:space="preserve"> </w:t>
      </w:r>
      <w:proofErr w:type="gramStart"/>
      <w:r w:rsidRPr="0072672B">
        <w:rPr>
          <w:rFonts w:ascii="Times New Roman" w:eastAsia="Times New Roman" w:hAnsi="Times New Roman"/>
          <w:i/>
          <w:iCs/>
          <w:sz w:val="16"/>
          <w:szCs w:val="16"/>
        </w:rPr>
        <w:t>A</w:t>
      </w:r>
      <w:proofErr w:type="gramEnd"/>
      <w:r w:rsidRPr="0072672B">
        <w:rPr>
          <w:rFonts w:ascii="Times New Roman" w:eastAsia="Times New Roman" w:hAnsi="Times New Roman"/>
          <w:i/>
          <w:iCs/>
          <w:sz w:val="16"/>
          <w:szCs w:val="16"/>
        </w:rPr>
        <w:t xml:space="preserve">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 xml:space="preserve">[6] Y. He, C. H. Chang, and J. </w:t>
      </w:r>
      <w:proofErr w:type="spellStart"/>
      <w:r w:rsidRPr="0072672B">
        <w:rPr>
          <w:rFonts w:ascii="Times New Roman" w:eastAsia="Times New Roman" w:hAnsi="Times New Roman"/>
          <w:sz w:val="16"/>
          <w:szCs w:val="16"/>
        </w:rPr>
        <w:t>Gu</w:t>
      </w:r>
      <w:proofErr w:type="spellEnd"/>
      <w:r w:rsidRPr="0072672B">
        <w:rPr>
          <w:rFonts w:ascii="Times New Roman" w:eastAsia="Times New Roman" w:hAnsi="Times New Roman"/>
          <w:sz w:val="16"/>
          <w:szCs w:val="16"/>
        </w:rPr>
        <w:t>,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w:t>
      </w:r>
      <w:proofErr w:type="spellStart"/>
      <w:r w:rsidRPr="0072672B">
        <w:rPr>
          <w:rFonts w:ascii="Times New Roman" w:eastAsia="Times New Roman" w:hAnsi="Times New Roman"/>
          <w:sz w:val="16"/>
          <w:szCs w:val="16"/>
        </w:rPr>
        <w:t>lowpower</w:t>
      </w:r>
      <w:proofErr w:type="spellEnd"/>
      <w:r w:rsidRPr="0072672B">
        <w:rPr>
          <w:rFonts w:ascii="Times New Roman" w:eastAsia="Times New Roman" w:hAnsi="Times New Roman"/>
          <w:sz w:val="16"/>
          <w:szCs w:val="16"/>
        </w:rPr>
        <w:t xml:space="preserve"> applications,” in </w:t>
      </w:r>
      <w:r w:rsidRPr="0072672B">
        <w:rPr>
          <w:rFonts w:ascii="Times New Roman" w:eastAsia="Times New Roman" w:hAnsi="Times New Roman"/>
          <w:i/>
          <w:iCs/>
          <w:sz w:val="16"/>
          <w:szCs w:val="16"/>
        </w:rPr>
        <w:t xml:space="preserve">Proc. IEEE Int. </w:t>
      </w:r>
      <w:proofErr w:type="spellStart"/>
      <w:r w:rsidRPr="0072672B">
        <w:rPr>
          <w:rFonts w:ascii="Times New Roman" w:eastAsia="Times New Roman" w:hAnsi="Times New Roman"/>
          <w:i/>
          <w:iCs/>
          <w:sz w:val="16"/>
          <w:szCs w:val="16"/>
        </w:rPr>
        <w:t>Symp</w:t>
      </w:r>
      <w:proofErr w:type="spellEnd"/>
      <w:r w:rsidRPr="0072672B">
        <w:rPr>
          <w:rFonts w:ascii="Times New Roman" w:eastAsia="Times New Roman" w:hAnsi="Times New Roman"/>
          <w:i/>
          <w:iCs/>
          <w:sz w:val="16"/>
          <w:szCs w:val="16"/>
        </w:rPr>
        <w:t>.</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E97293">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71" w:rsidRDefault="00E73A71" w:rsidP="00CA3DA6">
      <w:pPr>
        <w:spacing w:after="0" w:line="240" w:lineRule="auto"/>
      </w:pPr>
      <w:r>
        <w:separator/>
      </w:r>
    </w:p>
  </w:endnote>
  <w:endnote w:type="continuationSeparator" w:id="0">
    <w:p w:rsidR="00E73A71" w:rsidRDefault="00E73A71"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5E10FF" w:rsidP="00DF2CFC">
    <w:pPr>
      <w:pStyle w:val="Foo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4B0794" w:rsidRPr="004B0794" w:rsidRDefault="005E10FF" w:rsidP="004B0794">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D45460">
      <w:rPr>
        <w:rFonts w:ascii="Times New Roman" w:hAnsi="Times New Roman"/>
        <w:noProof/>
        <w:sz w:val="16"/>
      </w:rPr>
      <w:t>58</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5E10FF" w:rsidP="004B0794">
    <w:pPr>
      <w:pStyle w:val="Footer"/>
      <w:jc w:val="cen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71" w:rsidRDefault="00E73A71" w:rsidP="00CA3DA6">
      <w:pPr>
        <w:spacing w:after="0" w:line="240" w:lineRule="auto"/>
      </w:pPr>
      <w:r>
        <w:separator/>
      </w:r>
    </w:p>
  </w:footnote>
  <w:footnote w:type="continuationSeparator" w:id="0">
    <w:p w:rsidR="00E73A71" w:rsidRDefault="00E73A71"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D454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D45460" w:rsidP="008119BB">
    <w:pPr>
      <w:pStyle w:val="Header"/>
      <w:jc w:val="center"/>
      <w:rPr>
        <w:rFonts w:ascii="Times New Roman" w:hAnsi="Times New Roman"/>
        <w:b/>
        <w:color w:val="C00000"/>
        <w:sz w:val="16"/>
        <w:szCs w:val="16"/>
      </w:rPr>
    </w:pPr>
    <w:r w:rsidRPr="00D45460">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v:shape>
      </w:pict>
    </w:r>
    <w:r w:rsidR="005E10FF" w:rsidRPr="00D45460">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D454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3"/>
      <o:rules v:ext="edit">
        <o:r id="V:Rule4" type="connector" idref="#_x0000_s3075"/>
        <o:r id="V:Rule5" type="connector" idref="#_x0000_s3076"/>
        <o:r id="V:Rule6" type="connector" idref="#_x0000_s3074"/>
      </o:rules>
    </o:shapelayout>
  </w:hdrShapeDefaults>
  <w:footnotePr>
    <w:footnote w:id="-1"/>
    <w:footnote w:id="0"/>
  </w:footnotePr>
  <w:endnotePr>
    <w:endnote w:id="-1"/>
    <w:endnote w:id="0"/>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94271"/>
    <w:rsid w:val="0039680E"/>
    <w:rsid w:val="003B1499"/>
    <w:rsid w:val="003B1FB2"/>
    <w:rsid w:val="003B3351"/>
    <w:rsid w:val="003C2E96"/>
    <w:rsid w:val="003D3288"/>
    <w:rsid w:val="003F49C2"/>
    <w:rsid w:val="003F4E29"/>
    <w:rsid w:val="00406F8E"/>
    <w:rsid w:val="0042055D"/>
    <w:rsid w:val="00425D59"/>
    <w:rsid w:val="00426244"/>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B0A46"/>
    <w:rsid w:val="00BC484D"/>
    <w:rsid w:val="00BD4B57"/>
    <w:rsid w:val="00BE613C"/>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593E"/>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2emailid@emailid.com" TargetMode="Externa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bijan</cp:lastModifiedBy>
  <cp:revision>2</cp:revision>
  <dcterms:created xsi:type="dcterms:W3CDTF">2016-04-19T11:29:00Z</dcterms:created>
  <dcterms:modified xsi:type="dcterms:W3CDTF">2016-04-19T11:29:00Z</dcterms:modified>
</cp:coreProperties>
</file>